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Heading1"/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Rule="auto"/>
        <w:rPr/>
      </w:pPr>
      <w:bookmarkStart w:colFirst="0" w:colLast="0" w:name="_gjdgxs" w:id="0"/>
      <w:bookmarkEnd w:id="0"/>
      <w:r w:rsidDel="00000000" w:rsidR="00000000" w:rsidRPr="00000000">
        <w:rPr>
          <w:b w:val="0"/>
          <w:sz w:val="22"/>
          <w:szCs w:val="22"/>
          <w:rtl w:val="0"/>
        </w:rPr>
        <w:t xml:space="preserve">HTML &amp; CSS | RWD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Rule="auto"/>
        <w:rPr/>
      </w:pPr>
      <w:bookmarkStart w:colFirst="0" w:colLast="0" w:name="_30j0zll" w:id="1"/>
      <w:bookmarkEnd w:id="1"/>
      <w:r w:rsidDel="00000000" w:rsidR="00000000" w:rsidRPr="00000000">
        <w:rPr>
          <w:rtl w:val="0"/>
        </w:rPr>
        <w:t xml:space="preserve">Responsive 3-column layout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/>
        <w:drawing>
          <wp:inline distB="114300" distT="114300" distL="114300" distR="114300">
            <wp:extent cx="5943600" cy="31623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62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Rule="auto"/>
        <w:rPr/>
      </w:pPr>
      <w:bookmarkStart w:colFirst="0" w:colLast="0" w:name="_1fob9te" w:id="2"/>
      <w:bookmarkEnd w:id="2"/>
      <w:r w:rsidDel="00000000" w:rsidR="00000000" w:rsidRPr="00000000">
        <w:rPr>
          <w:rtl w:val="0"/>
        </w:rPr>
        <w:t xml:space="preserve">Introduktion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Et komplet website består af mange delelementer som layout, navigation, grid, design og indhold - som kan være tekst, billeder, video m. m. 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Alle disse elementer skal hver især være “responsive” - d.v.s. elastiske eller fleksible, forstået på den måde, at de skal have evnen til automatisk at vokse eller skrumpe og på den måde tilpasse sig enhver skærmopløsning. 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Dette kan opnås ved hjælp af en række teknikker som hver for sig eller tilsammen kan gøre dele af et layout responsive. Fx bør du altid gøre følgende: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Angive alle mål i en relativ måleenhed som fx procent (%)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Undgå i det hele taget at angive faste størrelser (bredde og højde) på indhold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Hvis bare ét af websidens elementer har angivet faste mål i pixels, der forhindrer et parent-element i at tilpasse sig som ønsket, så påvirkes alle andre elementer på siden, således at websitet ikke vises korrekt.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Rule="auto"/>
        <w:rPr/>
      </w:pPr>
      <w:bookmarkStart w:colFirst="0" w:colLast="0" w:name="_3znysh7" w:id="3"/>
      <w:bookmarkEnd w:id="3"/>
      <w:r w:rsidDel="00000000" w:rsidR="00000000" w:rsidRPr="00000000">
        <w:rPr>
          <w:rtl w:val="0"/>
        </w:rPr>
        <w:t xml:space="preserve">Websitets grundlæggende struktur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Den mest korrekte fremgangsmåde, når du bygger et website, er ikke oppefra og ned, men derimod indefra og ud. Et website vil typisk bestå af følgende lag: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Layout</w:t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Grid</w:t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Navigation</w:t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Content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Bagerste “lag” udgør websitets grundlæggende layout-struktur, som typisk består af en </w:t>
      </w:r>
      <w:r w:rsidDel="00000000" w:rsidR="00000000" w:rsidRPr="00000000">
        <w:rPr>
          <w:b w:val="1"/>
          <w:rtl w:val="0"/>
        </w:rPr>
        <w:t xml:space="preserve">header</w:t>
      </w:r>
      <w:r w:rsidDel="00000000" w:rsidR="00000000" w:rsidRPr="00000000">
        <w:rPr>
          <w:rtl w:val="0"/>
        </w:rPr>
        <w:t xml:space="preserve">,  </w:t>
      </w:r>
      <w:r w:rsidDel="00000000" w:rsidR="00000000" w:rsidRPr="00000000">
        <w:rPr>
          <w:b w:val="1"/>
          <w:rtl w:val="0"/>
        </w:rPr>
        <w:t xml:space="preserve">footer</w:t>
      </w:r>
      <w:r w:rsidDel="00000000" w:rsidR="00000000" w:rsidRPr="00000000">
        <w:rPr>
          <w:rtl w:val="0"/>
        </w:rPr>
        <w:t xml:space="preserve"> og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content-area</w:t>
      </w:r>
      <w:r w:rsidDel="00000000" w:rsidR="00000000" w:rsidRPr="00000000">
        <w:rPr>
          <w:rtl w:val="0"/>
        </w:rPr>
        <w:t xml:space="preserve">, som evt. kan være yderligere inddelt i kolonner.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Den første opgave på vejen til at lave et website med responsive webdesign er derfor at starte med at bygge en responsive layout struktur. 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Responsive webdesign stiller som sådan ikke nogen særlige krav til opbygningen af din HTML-kode, men derimod til din CSS-kode.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Der er derfor nogle enkle, men vigtige regler du skal overholde, når du bygger et responsive web design. 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-144.0" w:type="dxa"/>
        <w:tblBorders>
          <w:top w:color="cccccc" w:space="0" w:sz="8" w:val="single"/>
          <w:left w:color="cccccc" w:space="0" w:sz="8" w:val="single"/>
          <w:bottom w:color="cccccc" w:space="0" w:sz="8" w:val="single"/>
          <w:right w:color="cccccc" w:space="0" w:sz="8" w:val="single"/>
          <w:insideH w:color="cccccc" w:space="0" w:sz="8" w:val="single"/>
          <w:insideV w:color="cccccc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f3f3f3" w:val="clear"/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 w14:paraId="0000001F">
            <w:pPr>
              <w:pStyle w:val="Heading3"/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60" w:lineRule="auto"/>
              <w:rPr/>
            </w:pPr>
            <w:bookmarkStart w:colFirst="0" w:colLast="0" w:name="_2et92p0" w:id="4"/>
            <w:bookmarkEnd w:id="4"/>
            <w:r w:rsidDel="00000000" w:rsidR="00000000" w:rsidRPr="00000000">
              <w:rPr>
                <w:rtl w:val="0"/>
              </w:rPr>
              <w:t xml:space="preserve">Grundlæggende regler for responsive webdesign</w:t>
            </w:r>
          </w:p>
          <w:p w:rsidR="00000000" w:rsidDel="00000000" w:rsidP="00000000" w:rsidRDefault="00000000" w:rsidRPr="00000000" w14:paraId="0000002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ageBreakBefore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Alle mål (bredde og højde) skal som udgangspunkt angives i en relativ måleenhed som fx procent (%) i stedet for pixels (px) </w:t>
            </w:r>
          </w:p>
          <w:p w:rsidR="00000000" w:rsidDel="00000000" w:rsidP="00000000" w:rsidRDefault="00000000" w:rsidRPr="00000000" w14:paraId="00000022">
            <w:pPr>
              <w:pageBreakBefore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Bredden på alle block-elementer bør angives med CSS egenskaben </w:t>
            </w:r>
            <w:r w:rsidDel="00000000" w:rsidR="00000000" w:rsidRPr="00000000">
              <w:rPr>
                <w:b w:val="1"/>
                <w:rtl w:val="0"/>
              </w:rPr>
              <w:t xml:space="preserve">max-width</w:t>
            </w:r>
            <w:r w:rsidDel="00000000" w:rsidR="00000000" w:rsidRPr="00000000">
              <w:rPr>
                <w:rtl w:val="0"/>
              </w:rPr>
              <w:t xml:space="preserve"> i stedet for </w:t>
            </w:r>
            <w:r w:rsidDel="00000000" w:rsidR="00000000" w:rsidRPr="00000000">
              <w:rPr>
                <w:b w:val="1"/>
                <w:rtl w:val="0"/>
              </w:rPr>
              <w:t xml:space="preserve">width</w:t>
            </w:r>
            <w:r w:rsidDel="00000000" w:rsidR="00000000" w:rsidRPr="00000000">
              <w:rPr>
                <w:rtl w:val="0"/>
              </w:rPr>
              <w:t xml:space="preserve">, hvilket giver en fleksibel bredde,  samtidig med at elementets bredde bibeholdes et pixelbaseret mål.  Denne løsning er velegnet til fx page-wrapper</w:t>
            </w:r>
          </w:p>
          <w:p w:rsidR="00000000" w:rsidDel="00000000" w:rsidP="00000000" w:rsidRDefault="00000000" w:rsidRPr="00000000" w14:paraId="00000023">
            <w:pPr>
              <w:pageBreakBefore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Højden på ethvert element bør altid bestemmes af mængden af indhold.  Ikke ved at give elementet en specifik højde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Cambria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pageBreakBefore w:val="0"/>
      <w:rPr/>
    </w:pPr>
    <w:r w:rsidDel="00000000" w:rsidR="00000000" w:rsidRPr="00000000">
      <w:rPr>
        <w:rtl w:val="0"/>
      </w:rPr>
    </w:r>
  </w:p>
  <w:tbl>
    <w:tblPr>
      <w:tblStyle w:val="Table2"/>
      <w:tblW w:w="9360.0" w:type="dxa"/>
      <w:jc w:val="left"/>
      <w:tblLayout w:type="fixed"/>
      <w:tblLook w:val="0600"/>
    </w:tblPr>
    <w:tblGrid>
      <w:gridCol w:w="4680"/>
      <w:gridCol w:w="4680"/>
      <w:tblGridChange w:id="0">
        <w:tblGrid>
          <w:gridCol w:w="4680"/>
          <w:gridCol w:w="4680"/>
        </w:tblGrid>
      </w:tblGridChange>
    </w:tblGrid>
    <w:tr>
      <w:trPr>
        <w:cantSplit w:val="0"/>
        <w:tblHeader w:val="0"/>
      </w:trPr>
      <w:tc>
        <w:tcPr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 w14:paraId="00000029">
          <w:pPr>
            <w:pageBreakBefore w:val="0"/>
            <w:spacing w:line="276" w:lineRule="auto"/>
            <w:rPr>
              <w:color w:val="999999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A">
          <w:pPr>
            <w:pageBreakBefore w:val="0"/>
            <w:spacing w:line="276" w:lineRule="auto"/>
            <w:rPr>
              <w:color w:val="999999"/>
              <w:sz w:val="18"/>
              <w:szCs w:val="18"/>
            </w:rPr>
          </w:pPr>
          <w:r w:rsidDel="00000000" w:rsidR="00000000" w:rsidRPr="00000000">
            <w:rPr>
              <w:color w:val="999999"/>
              <w:sz w:val="18"/>
              <w:szCs w:val="18"/>
              <w:rtl w:val="0"/>
            </w:rPr>
            <w:t xml:space="preserve">AspIT - Visualisering 2</w:t>
          </w:r>
        </w:p>
        <w:p w:rsidR="00000000" w:rsidDel="00000000" w:rsidP="00000000" w:rsidRDefault="00000000" w:rsidRPr="00000000" w14:paraId="0000002B">
          <w:pPr>
            <w:pageBreakBefore w:val="0"/>
            <w:spacing w:line="276" w:lineRule="auto"/>
            <w:rPr>
              <w:color w:val="999999"/>
              <w:sz w:val="18"/>
              <w:szCs w:val="18"/>
            </w:rPr>
          </w:pPr>
          <w:r w:rsidDel="00000000" w:rsidR="00000000" w:rsidRPr="00000000">
            <w:rPr>
              <w:color w:val="999999"/>
              <w:sz w:val="18"/>
              <w:szCs w:val="18"/>
              <w:rtl w:val="0"/>
            </w:rPr>
            <w:t xml:space="preserve">Emne: CSS</w:t>
          </w:r>
        </w:p>
        <w:p w:rsidR="00000000" w:rsidDel="00000000" w:rsidP="00000000" w:rsidRDefault="00000000" w:rsidRPr="00000000" w14:paraId="0000002C">
          <w:pPr>
            <w:pageBreakBefore w:val="0"/>
            <w:spacing w:line="276" w:lineRule="auto"/>
            <w:rPr>
              <w:color w:val="999999"/>
              <w:sz w:val="18"/>
              <w:szCs w:val="18"/>
            </w:rPr>
          </w:pPr>
          <w:r w:rsidDel="00000000" w:rsidR="00000000" w:rsidRPr="00000000">
            <w:rPr>
              <w:color w:val="999999"/>
              <w:sz w:val="18"/>
              <w:szCs w:val="18"/>
              <w:rtl w:val="0"/>
            </w:rPr>
            <w:t xml:space="preserve">Udviklet af Torben Colding </w:t>
          </w:r>
        </w:p>
        <w:p w:rsidR="00000000" w:rsidDel="00000000" w:rsidP="00000000" w:rsidRDefault="00000000" w:rsidRPr="00000000" w14:paraId="0000002D">
          <w:pPr>
            <w:pageBreakBefore w:val="0"/>
            <w:spacing w:line="276" w:lineRule="auto"/>
            <w:rPr>
              <w:color w:val="999999"/>
              <w:sz w:val="18"/>
              <w:szCs w:val="18"/>
            </w:rPr>
          </w:pPr>
          <w:r w:rsidDel="00000000" w:rsidR="00000000" w:rsidRPr="00000000">
            <w:rPr>
              <w:color w:val="999999"/>
              <w:sz w:val="18"/>
              <w:szCs w:val="18"/>
              <w:rtl w:val="0"/>
            </w:rPr>
            <w:t xml:space="preserve">Opdateret i 2015</w:t>
          </w:r>
        </w:p>
      </w:tc>
      <w:tc>
        <w:tcPr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 w14:paraId="0000002E">
          <w:pPr>
            <w:pageBreakBefore w:val="0"/>
            <w:spacing w:line="240" w:lineRule="auto"/>
            <w:jc w:val="right"/>
            <w:rPr/>
          </w:pPr>
          <w:r w:rsidDel="00000000" w:rsidR="00000000" w:rsidRPr="00000000">
            <w:rPr>
              <w:rFonts w:ascii="Cambria" w:cs="Cambria" w:eastAsia="Cambria" w:hAnsi="Cambria"/>
              <w:smallCaps w:val="1"/>
              <w:sz w:val="22"/>
              <w:szCs w:val="22"/>
            </w:rPr>
            <w:drawing>
              <wp:inline distB="0" distT="0" distL="0" distR="0">
                <wp:extent cx="781601" cy="804863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1601" cy="80486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F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Open Sans" w:cs="Open Sans" w:eastAsia="Open Sans" w:hAnsi="Open Sans"/>
        <w:lang w:val="en"/>
      </w:rPr>
    </w:rPrDefault>
    <w:pPrDefault>
      <w:pPr>
        <w:spacing w:line="3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spacing w:after="0" w:before="200" w:line="360" w:lineRule="auto"/>
      <w:ind w:left="0" w:right="0" w:firstLine="0"/>
      <w:jc w:val="left"/>
    </w:pPr>
    <w:rPr>
      <w:rFonts w:ascii="Open Sans" w:cs="Open Sans" w:eastAsia="Open Sans" w:hAnsi="Open Sans"/>
      <w:b w:val="1"/>
      <w:i w:val="0"/>
      <w:smallCaps w:val="0"/>
      <w:strike w:val="0"/>
      <w:color w:val="000000"/>
      <w:sz w:val="48"/>
      <w:szCs w:val="48"/>
      <w:u w:val="none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spacing w:after="0" w:before="200" w:line="360" w:lineRule="auto"/>
      <w:ind w:left="0" w:right="0" w:firstLine="0"/>
      <w:jc w:val="left"/>
    </w:pPr>
    <w:rPr>
      <w:rFonts w:ascii="Open Sans" w:cs="Open Sans" w:eastAsia="Open Sans" w:hAnsi="Open Sans"/>
      <w:b w:val="1"/>
      <w:i w:val="0"/>
      <w:smallCaps w:val="0"/>
      <w:strike w:val="0"/>
      <w:color w:val="000000"/>
      <w:sz w:val="36"/>
      <w:szCs w:val="36"/>
      <w:u w:val="none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spacing w:after="0" w:before="160" w:line="360" w:lineRule="auto"/>
      <w:ind w:left="0" w:right="0" w:firstLine="0"/>
      <w:jc w:val="left"/>
    </w:pPr>
    <w:rPr>
      <w:rFonts w:ascii="Open Sans" w:cs="Open Sans" w:eastAsia="Open Sans" w:hAnsi="Open Sans"/>
      <w:b w:val="1"/>
      <w:i w:val="0"/>
      <w:smallCaps w:val="0"/>
      <w:strike w:val="0"/>
      <w:color w:val="000000"/>
      <w:sz w:val="28"/>
      <w:szCs w:val="28"/>
      <w:u w:val="none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spacing w:after="0" w:before="160" w:line="360" w:lineRule="auto"/>
      <w:ind w:left="0" w:right="0" w:firstLine="0"/>
      <w:jc w:val="left"/>
    </w:pPr>
    <w:rPr>
      <w:rFonts w:ascii="Open Sans" w:cs="Open Sans" w:eastAsia="Open Sans" w:hAnsi="Open Sans"/>
      <w:b w:val="1"/>
      <w:i w:val="0"/>
      <w:smallCaps w:val="0"/>
      <w:strike w:val="0"/>
      <w:color w:val="000000"/>
      <w:sz w:val="24"/>
      <w:szCs w:val="24"/>
      <w:u w:val="none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spacing w:after="0" w:before="160" w:line="360" w:lineRule="auto"/>
      <w:ind w:left="0" w:right="0" w:firstLine="0"/>
      <w:jc w:val="left"/>
    </w:pPr>
    <w:rPr>
      <w:rFonts w:ascii="Trebuchet MS" w:cs="Trebuchet MS" w:eastAsia="Trebuchet MS" w:hAnsi="Trebuchet MS"/>
      <w:b w:val="0"/>
      <w:i w:val="0"/>
      <w:smallCaps w:val="0"/>
      <w:strike w:val="0"/>
      <w:color w:val="666666"/>
      <w:sz w:val="22"/>
      <w:szCs w:val="22"/>
      <w:u w:val="none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spacing w:after="0" w:before="160" w:line="360" w:lineRule="auto"/>
      <w:ind w:left="0" w:right="0" w:firstLine="0"/>
      <w:jc w:val="left"/>
    </w:pPr>
    <w:rPr>
      <w:rFonts w:ascii="Trebuchet MS" w:cs="Trebuchet MS" w:eastAsia="Trebuchet MS" w:hAnsi="Trebuchet MS"/>
      <w:b w:val="0"/>
      <w:i w:val="1"/>
      <w:smallCaps w:val="0"/>
      <w:strike w:val="0"/>
      <w:color w:val="666666"/>
      <w:sz w:val="22"/>
      <w:szCs w:val="22"/>
      <w:u w:val="none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spacing w:after="0" w:before="0" w:line="360" w:lineRule="auto"/>
      <w:ind w:left="0" w:right="0" w:firstLine="0"/>
      <w:jc w:val="left"/>
    </w:pPr>
    <w:rPr>
      <w:rFonts w:ascii="Trebuchet MS" w:cs="Trebuchet MS" w:eastAsia="Trebuchet MS" w:hAnsi="Trebuchet MS"/>
      <w:b w:val="0"/>
      <w:i w:val="0"/>
      <w:smallCaps w:val="0"/>
      <w:strike w:val="0"/>
      <w:color w:val="000000"/>
      <w:sz w:val="42"/>
      <w:szCs w:val="42"/>
      <w:u w:val="none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spacing w:after="200" w:before="0" w:line="360" w:lineRule="auto"/>
      <w:ind w:left="0" w:right="0" w:firstLine="0"/>
      <w:jc w:val="left"/>
    </w:pPr>
    <w:rPr>
      <w:rFonts w:ascii="Trebuchet MS" w:cs="Trebuchet MS" w:eastAsia="Trebuchet MS" w:hAnsi="Trebuchet MS"/>
      <w:b w:val="0"/>
      <w:i w:val="1"/>
      <w:smallCaps w:val="0"/>
      <w:strike w:val="0"/>
      <w:color w:val="666666"/>
      <w:sz w:val="26"/>
      <w:szCs w:val="26"/>
      <w:u w:val="none"/>
      <w:vertAlign w:val="baseline"/>
    </w:rPr>
  </w:style>
  <w:style w:type="table" w:styleId="Table1">
    <w:basedOn w:val="TableNormal"/>
    <w:pPr/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1Vert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Horz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Vert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firstCo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firstRow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Co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Row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eCel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wCel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eCel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wCel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